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D6" w:rsidRPr="003E43E9" w:rsidRDefault="005D6ED6" w:rsidP="00CC772A">
      <w:pPr>
        <w:spacing w:before="0" w:after="60"/>
        <w:rPr>
          <w:rFonts w:ascii="Arial Narrow" w:hAnsi="Arial Narrow"/>
          <w:b/>
          <w:sz w:val="20"/>
          <w:lang w:val="en-US"/>
        </w:rPr>
      </w:pPr>
      <w:r w:rsidRPr="003E43E9">
        <w:rPr>
          <w:rFonts w:ascii="Arial Narrow" w:hAnsi="Arial Narrow"/>
          <w:b/>
          <w:sz w:val="20"/>
          <w:lang w:val="en-US"/>
        </w:rPr>
        <w:t>Power Factor Correction Information</w:t>
      </w:r>
      <w:r w:rsidR="005B0FD0">
        <w:rPr>
          <w:rFonts w:ascii="Arial Narrow" w:hAnsi="Arial Narrow"/>
          <w:b/>
          <w:sz w:val="20"/>
          <w:lang w:val="en-US"/>
        </w:rPr>
        <w:t xml:space="preserve">: </w:t>
      </w:r>
      <w:r w:rsidR="005B0FD0" w:rsidRPr="005B0FD0">
        <w:rPr>
          <w:rFonts w:ascii="Arial Narrow" w:hAnsi="Arial Narrow"/>
          <w:b/>
          <w:color w:val="FF0000"/>
          <w:sz w:val="20"/>
          <w:lang w:val="en-US"/>
        </w:rPr>
        <w:t xml:space="preserve">PROJECT NAME: </w:t>
      </w:r>
    </w:p>
    <w:tbl>
      <w:tblPr>
        <w:tblStyle w:val="TableGrid"/>
        <w:tblW w:w="0" w:type="auto"/>
        <w:tblInd w:w="108" w:type="dxa"/>
        <w:tblLook w:val="04A0"/>
      </w:tblPr>
      <w:tblGrid>
        <w:gridCol w:w="400"/>
        <w:gridCol w:w="4845"/>
        <w:gridCol w:w="992"/>
        <w:gridCol w:w="709"/>
        <w:gridCol w:w="3119"/>
      </w:tblGrid>
      <w:tr w:rsidR="005D6ED6" w:rsidRPr="003E614B" w:rsidTr="003E614B">
        <w:tc>
          <w:tcPr>
            <w:tcW w:w="400" w:type="dxa"/>
          </w:tcPr>
          <w:p w:rsidR="005D6ED6" w:rsidRPr="003E614B" w:rsidRDefault="005D6ED6" w:rsidP="005D6ED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4845" w:type="dxa"/>
          </w:tcPr>
          <w:p w:rsidR="005D6ED6" w:rsidRPr="003E614B" w:rsidRDefault="005D6ED6" w:rsidP="005D6ED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b/>
                <w:sz w:val="18"/>
                <w:szCs w:val="18"/>
                <w:lang w:val="en-US"/>
              </w:rPr>
              <w:t>Question</w:t>
            </w:r>
          </w:p>
        </w:tc>
        <w:tc>
          <w:tcPr>
            <w:tcW w:w="992" w:type="dxa"/>
          </w:tcPr>
          <w:p w:rsidR="005D6ED6" w:rsidRPr="003E614B" w:rsidRDefault="005D6ED6" w:rsidP="005D6ED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b/>
                <w:sz w:val="18"/>
                <w:szCs w:val="18"/>
                <w:lang w:val="en-US"/>
              </w:rPr>
              <w:t>Answer</w:t>
            </w:r>
          </w:p>
        </w:tc>
        <w:tc>
          <w:tcPr>
            <w:tcW w:w="709" w:type="dxa"/>
          </w:tcPr>
          <w:p w:rsidR="005D6ED6" w:rsidRPr="003E614B" w:rsidRDefault="005D6ED6" w:rsidP="005D6ED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b/>
                <w:sz w:val="18"/>
                <w:szCs w:val="18"/>
                <w:lang w:val="en-US"/>
              </w:rPr>
              <w:t>Unit</w:t>
            </w:r>
          </w:p>
        </w:tc>
        <w:tc>
          <w:tcPr>
            <w:tcW w:w="3119" w:type="dxa"/>
          </w:tcPr>
          <w:p w:rsidR="005D6ED6" w:rsidRPr="003E614B" w:rsidRDefault="005D6ED6" w:rsidP="005D6ED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4845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Is the APR to perform Power Factor Correction.</w:t>
            </w:r>
          </w:p>
        </w:tc>
        <w:tc>
          <w:tcPr>
            <w:tcW w:w="992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</w:t>
            </w:r>
            <w:r w:rsidR="002F4CA3"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r w:rsidR="002F4CA3"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No</w:t>
            </w:r>
          </w:p>
        </w:tc>
        <w:tc>
          <w:tcPr>
            <w:tcW w:w="709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4845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Please Provide Amount of Capacitive </w:t>
            </w:r>
            <w:r w:rsidR="003E614B">
              <w:rPr>
                <w:rFonts w:ascii="Arial Narrow" w:hAnsi="Arial Narrow"/>
                <w:sz w:val="18"/>
                <w:szCs w:val="18"/>
                <w:lang w:val="en-US"/>
              </w:rPr>
              <w:t>KVARs required</w:t>
            </w: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kVAR</w:t>
            </w:r>
          </w:p>
        </w:tc>
        <w:tc>
          <w:tcPr>
            <w:tcW w:w="3119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4845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If the APR is to also correct leading power factors, please provide the amount of Inductive KVAR required.</w:t>
            </w:r>
          </w:p>
        </w:tc>
        <w:tc>
          <w:tcPr>
            <w:tcW w:w="992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kVAR</w:t>
            </w:r>
          </w:p>
        </w:tc>
        <w:tc>
          <w:tcPr>
            <w:tcW w:w="3119" w:type="dxa"/>
          </w:tcPr>
          <w:p w:rsidR="005D6ED6" w:rsidRPr="003E614B" w:rsidRDefault="005D6ED6" w:rsidP="005D6ED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5D6ED6" w:rsidRPr="003E43E9" w:rsidRDefault="005D6ED6" w:rsidP="00CC772A">
      <w:pPr>
        <w:spacing w:before="60" w:after="60"/>
        <w:rPr>
          <w:rFonts w:ascii="Arial Narrow" w:hAnsi="Arial Narrow"/>
          <w:b/>
          <w:sz w:val="20"/>
          <w:lang w:val="en-US"/>
        </w:rPr>
      </w:pPr>
      <w:r w:rsidRPr="003E43E9">
        <w:rPr>
          <w:rFonts w:ascii="Arial Narrow" w:hAnsi="Arial Narrow"/>
          <w:b/>
          <w:sz w:val="20"/>
          <w:lang w:val="en-US"/>
        </w:rPr>
        <w:t>Harmonic Correction Information</w:t>
      </w:r>
    </w:p>
    <w:tbl>
      <w:tblPr>
        <w:tblStyle w:val="TableGrid"/>
        <w:tblW w:w="0" w:type="auto"/>
        <w:tblInd w:w="108" w:type="dxa"/>
        <w:tblLook w:val="04A0"/>
      </w:tblPr>
      <w:tblGrid>
        <w:gridCol w:w="400"/>
        <w:gridCol w:w="4845"/>
        <w:gridCol w:w="992"/>
        <w:gridCol w:w="709"/>
        <w:gridCol w:w="3119"/>
      </w:tblGrid>
      <w:tr w:rsidR="005D6ED6" w:rsidRPr="005D6ED6" w:rsidTr="003E614B">
        <w:tc>
          <w:tcPr>
            <w:tcW w:w="400" w:type="dxa"/>
          </w:tcPr>
          <w:p w:rsidR="005D6ED6" w:rsidRPr="005D6ED6" w:rsidRDefault="005D6ED6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4845" w:type="dxa"/>
          </w:tcPr>
          <w:p w:rsidR="005D6ED6" w:rsidRPr="005D6ED6" w:rsidRDefault="005D6ED6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5D6ED6">
              <w:rPr>
                <w:rFonts w:ascii="Arial Narrow" w:hAnsi="Arial Narrow"/>
                <w:b/>
                <w:sz w:val="20"/>
                <w:lang w:val="en-US"/>
              </w:rPr>
              <w:t>Question</w:t>
            </w:r>
          </w:p>
        </w:tc>
        <w:tc>
          <w:tcPr>
            <w:tcW w:w="992" w:type="dxa"/>
          </w:tcPr>
          <w:p w:rsidR="005D6ED6" w:rsidRPr="005D6ED6" w:rsidRDefault="005D6ED6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Answer</w:t>
            </w:r>
          </w:p>
        </w:tc>
        <w:tc>
          <w:tcPr>
            <w:tcW w:w="709" w:type="dxa"/>
          </w:tcPr>
          <w:p w:rsidR="005D6ED6" w:rsidRPr="005D6ED6" w:rsidRDefault="005D6ED6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Unit</w:t>
            </w:r>
          </w:p>
        </w:tc>
        <w:tc>
          <w:tcPr>
            <w:tcW w:w="3119" w:type="dxa"/>
          </w:tcPr>
          <w:p w:rsidR="005D6ED6" w:rsidRPr="005D6ED6" w:rsidRDefault="005D6ED6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5D6ED6">
              <w:rPr>
                <w:rFonts w:ascii="Arial Narrow" w:hAnsi="Arial Narrow"/>
                <w:b/>
                <w:sz w:val="20"/>
                <w:lang w:val="en-US"/>
              </w:rPr>
              <w:t>Comments</w:t>
            </w: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4845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Is the APR to perform Harmonic Filtering.</w:t>
            </w:r>
          </w:p>
        </w:tc>
        <w:tc>
          <w:tcPr>
            <w:tcW w:w="992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 / No</w:t>
            </w:r>
          </w:p>
        </w:tc>
        <w:tc>
          <w:tcPr>
            <w:tcW w:w="70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4845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Size of the Supply Transformer</w:t>
            </w:r>
          </w:p>
        </w:tc>
        <w:tc>
          <w:tcPr>
            <w:tcW w:w="992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kVA</w:t>
            </w:r>
          </w:p>
        </w:tc>
        <w:tc>
          <w:tcPr>
            <w:tcW w:w="311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4845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% Impedance of the Supply Transformer.</w:t>
            </w:r>
          </w:p>
        </w:tc>
        <w:tc>
          <w:tcPr>
            <w:tcW w:w="992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%</w:t>
            </w:r>
          </w:p>
        </w:tc>
        <w:tc>
          <w:tcPr>
            <w:tcW w:w="311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4845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Please provide a single line drawing of the site, identifying the supply transformer and major loads.</w:t>
            </w:r>
          </w:p>
        </w:tc>
        <w:tc>
          <w:tcPr>
            <w:tcW w:w="992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kA</w:t>
            </w:r>
          </w:p>
        </w:tc>
        <w:tc>
          <w:tcPr>
            <w:tcW w:w="311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4845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Please provide a current harmonic spectrum of the load.</w:t>
            </w:r>
          </w:p>
        </w:tc>
        <w:tc>
          <w:tcPr>
            <w:tcW w:w="992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Please attach</w:t>
            </w:r>
            <w:r w:rsidR="00394EBB"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 harmonic current spectrum</w:t>
            </w:r>
            <w:r w:rsidR="002F4CA3"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 from the 1</w:t>
            </w:r>
            <w:r w:rsidR="002F4CA3" w:rsidRPr="003E614B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st</w:t>
            </w:r>
            <w:r w:rsidR="002F4CA3"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 to the 49</w:t>
            </w:r>
            <w:r w:rsidR="002F4CA3" w:rsidRPr="003E614B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th</w:t>
            </w:r>
            <w:r w:rsidR="002F4CA3" w:rsidRPr="003E614B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</w:tr>
      <w:tr w:rsidR="005D6ED6" w:rsidRPr="003E614B" w:rsidTr="003E614B">
        <w:tc>
          <w:tcPr>
            <w:tcW w:w="400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4845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target THDi</w:t>
            </w:r>
            <w:r w:rsidR="002F4CA3"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 @ 100% Load</w:t>
            </w:r>
            <w:r w:rsidR="00CC772A">
              <w:rPr>
                <w:rFonts w:ascii="Arial Narrow" w:hAnsi="Arial Narrow"/>
                <w:sz w:val="18"/>
                <w:szCs w:val="18"/>
                <w:lang w:val="en-US"/>
              </w:rPr>
              <w:t>. Please advise any additional harmonic requirements.</w:t>
            </w:r>
          </w:p>
        </w:tc>
        <w:tc>
          <w:tcPr>
            <w:tcW w:w="992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%</w:t>
            </w:r>
          </w:p>
        </w:tc>
        <w:tc>
          <w:tcPr>
            <w:tcW w:w="3119" w:type="dxa"/>
          </w:tcPr>
          <w:p w:rsidR="005D6ED6" w:rsidRPr="003E614B" w:rsidRDefault="005D6ED6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F4CA3" w:rsidRPr="003E614B" w:rsidTr="003E614B">
        <w:tc>
          <w:tcPr>
            <w:tcW w:w="400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7</w:t>
            </w:r>
          </w:p>
        </w:tc>
        <w:tc>
          <w:tcPr>
            <w:tcW w:w="4845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target THDI @ 50% Load</w:t>
            </w:r>
          </w:p>
        </w:tc>
        <w:tc>
          <w:tcPr>
            <w:tcW w:w="992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2F4CA3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%</w:t>
            </w:r>
          </w:p>
        </w:tc>
        <w:tc>
          <w:tcPr>
            <w:tcW w:w="3119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F4CA3" w:rsidRPr="003E614B" w:rsidTr="003E614B">
        <w:tc>
          <w:tcPr>
            <w:tcW w:w="400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4845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target THDV @ 100% Load</w:t>
            </w:r>
          </w:p>
        </w:tc>
        <w:tc>
          <w:tcPr>
            <w:tcW w:w="992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2F4CA3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%</w:t>
            </w:r>
          </w:p>
        </w:tc>
        <w:tc>
          <w:tcPr>
            <w:tcW w:w="3119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F4CA3" w:rsidRPr="003E614B" w:rsidTr="003E614B">
        <w:tc>
          <w:tcPr>
            <w:tcW w:w="400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</w:tc>
        <w:tc>
          <w:tcPr>
            <w:tcW w:w="4845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target THDV @ 50% Load</w:t>
            </w:r>
          </w:p>
        </w:tc>
        <w:tc>
          <w:tcPr>
            <w:tcW w:w="992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2F4CA3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%</w:t>
            </w:r>
          </w:p>
        </w:tc>
        <w:tc>
          <w:tcPr>
            <w:tcW w:w="3119" w:type="dxa"/>
          </w:tcPr>
          <w:p w:rsidR="002F4CA3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94EBB" w:rsidRPr="003E614B" w:rsidTr="003E614B">
        <w:tc>
          <w:tcPr>
            <w:tcW w:w="400" w:type="dxa"/>
          </w:tcPr>
          <w:p w:rsidR="00394EBB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4845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Is compliance to IEEE 519-1992 Required?</w:t>
            </w:r>
          </w:p>
        </w:tc>
        <w:tc>
          <w:tcPr>
            <w:tcW w:w="992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 / No</w:t>
            </w:r>
          </w:p>
        </w:tc>
        <w:tc>
          <w:tcPr>
            <w:tcW w:w="70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CC772A" w:rsidRPr="003E614B" w:rsidTr="003E614B">
        <w:tc>
          <w:tcPr>
            <w:tcW w:w="400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11</w:t>
            </w:r>
          </w:p>
        </w:tc>
        <w:tc>
          <w:tcPr>
            <w:tcW w:w="4845" w:type="dxa"/>
          </w:tcPr>
          <w:p w:rsidR="00CC772A" w:rsidRPr="003E614B" w:rsidRDefault="00CC772A" w:rsidP="00CC772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What is the short circuit current at the PCC.</w:t>
            </w:r>
          </w:p>
        </w:tc>
        <w:tc>
          <w:tcPr>
            <w:tcW w:w="992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kA</w:t>
            </w:r>
          </w:p>
        </w:tc>
        <w:tc>
          <w:tcPr>
            <w:tcW w:w="3119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CC772A" w:rsidRPr="003E614B" w:rsidTr="003E614B">
        <w:tc>
          <w:tcPr>
            <w:tcW w:w="400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12</w:t>
            </w:r>
          </w:p>
        </w:tc>
        <w:tc>
          <w:tcPr>
            <w:tcW w:w="4845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What is the customers maximum demand current.</w:t>
            </w:r>
          </w:p>
        </w:tc>
        <w:tc>
          <w:tcPr>
            <w:tcW w:w="992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A</w:t>
            </w:r>
          </w:p>
        </w:tc>
        <w:tc>
          <w:tcPr>
            <w:tcW w:w="3119" w:type="dxa"/>
          </w:tcPr>
          <w:p w:rsidR="00CC772A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F6587" w:rsidRPr="003E614B" w:rsidTr="003E614B">
        <w:tc>
          <w:tcPr>
            <w:tcW w:w="400" w:type="dxa"/>
          </w:tcPr>
          <w:p w:rsidR="003F6587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="00CC772A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4845" w:type="dxa"/>
          </w:tcPr>
          <w:p w:rsidR="003F6587" w:rsidRPr="003E614B" w:rsidRDefault="003F6587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Will the APR be supplied by onsite Generators at some stage</w:t>
            </w:r>
          </w:p>
        </w:tc>
        <w:tc>
          <w:tcPr>
            <w:tcW w:w="992" w:type="dxa"/>
          </w:tcPr>
          <w:p w:rsidR="003F6587" w:rsidRPr="003E614B" w:rsidRDefault="003F6587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 / No</w:t>
            </w:r>
          </w:p>
        </w:tc>
        <w:tc>
          <w:tcPr>
            <w:tcW w:w="709" w:type="dxa"/>
          </w:tcPr>
          <w:p w:rsidR="003F6587" w:rsidRPr="003E614B" w:rsidRDefault="003F6587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F6587" w:rsidRPr="003E614B" w:rsidRDefault="003F6587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F6587" w:rsidRPr="003E614B" w:rsidTr="003E614B">
        <w:tc>
          <w:tcPr>
            <w:tcW w:w="400" w:type="dxa"/>
          </w:tcPr>
          <w:p w:rsidR="003F6587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="00CC772A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4845" w:type="dxa"/>
          </w:tcPr>
          <w:p w:rsidR="003F6587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rating of the Generator(s)</w:t>
            </w:r>
          </w:p>
        </w:tc>
        <w:tc>
          <w:tcPr>
            <w:tcW w:w="992" w:type="dxa"/>
          </w:tcPr>
          <w:p w:rsidR="003F6587" w:rsidRPr="003E614B" w:rsidRDefault="003F6587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F6587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KVA</w:t>
            </w:r>
          </w:p>
        </w:tc>
        <w:tc>
          <w:tcPr>
            <w:tcW w:w="3119" w:type="dxa"/>
          </w:tcPr>
          <w:p w:rsidR="003F6587" w:rsidRPr="003E614B" w:rsidRDefault="003F6587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94EBB" w:rsidRPr="003E614B" w:rsidTr="003E614B">
        <w:tc>
          <w:tcPr>
            <w:tcW w:w="400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="00CC772A"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4845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Generator Output Voltage</w:t>
            </w:r>
          </w:p>
        </w:tc>
        <w:tc>
          <w:tcPr>
            <w:tcW w:w="992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Vl-n</w:t>
            </w:r>
          </w:p>
        </w:tc>
        <w:tc>
          <w:tcPr>
            <w:tcW w:w="311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94EBB" w:rsidRPr="003E614B" w:rsidTr="003E614B">
        <w:tc>
          <w:tcPr>
            <w:tcW w:w="400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="00CC772A">
              <w:rPr>
                <w:rFonts w:ascii="Arial Narrow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4845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What is the Generator Sub Transient Reactance?</w:t>
            </w:r>
          </w:p>
        </w:tc>
        <w:tc>
          <w:tcPr>
            <w:tcW w:w="992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Ohms</w:t>
            </w:r>
          </w:p>
        </w:tc>
        <w:tc>
          <w:tcPr>
            <w:tcW w:w="311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94EBB" w:rsidRPr="003E614B" w:rsidTr="003E614B">
        <w:tc>
          <w:tcPr>
            <w:tcW w:w="400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="00CC772A">
              <w:rPr>
                <w:rFonts w:ascii="Arial Narrow" w:hAnsi="Arial Narrow"/>
                <w:sz w:val="18"/>
                <w:szCs w:val="18"/>
                <w:lang w:val="en-US"/>
              </w:rPr>
              <w:t>7</w:t>
            </w:r>
          </w:p>
        </w:tc>
        <w:tc>
          <w:tcPr>
            <w:tcW w:w="4845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How Many Generators Are There?</w:t>
            </w:r>
          </w:p>
        </w:tc>
        <w:tc>
          <w:tcPr>
            <w:tcW w:w="992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5D6ED6" w:rsidRPr="003E43E9" w:rsidRDefault="00394EBB" w:rsidP="00CC772A">
      <w:pPr>
        <w:spacing w:before="60" w:after="60"/>
        <w:rPr>
          <w:rFonts w:ascii="Arial Narrow" w:hAnsi="Arial Narrow"/>
          <w:b/>
          <w:sz w:val="20"/>
          <w:lang w:val="en-US"/>
        </w:rPr>
      </w:pPr>
      <w:r w:rsidRPr="003E43E9">
        <w:rPr>
          <w:rFonts w:ascii="Arial Narrow" w:hAnsi="Arial Narrow"/>
          <w:b/>
          <w:sz w:val="20"/>
          <w:lang w:val="en-US"/>
        </w:rPr>
        <w:t>Cabinet Details</w:t>
      </w:r>
    </w:p>
    <w:tbl>
      <w:tblPr>
        <w:tblStyle w:val="TableGrid"/>
        <w:tblW w:w="0" w:type="auto"/>
        <w:tblInd w:w="108" w:type="dxa"/>
        <w:tblLook w:val="04A0"/>
      </w:tblPr>
      <w:tblGrid>
        <w:gridCol w:w="400"/>
        <w:gridCol w:w="4845"/>
        <w:gridCol w:w="992"/>
        <w:gridCol w:w="709"/>
        <w:gridCol w:w="3119"/>
      </w:tblGrid>
      <w:tr w:rsidR="00394EBB" w:rsidRPr="005D6ED6" w:rsidTr="003E614B">
        <w:tc>
          <w:tcPr>
            <w:tcW w:w="400" w:type="dxa"/>
          </w:tcPr>
          <w:p w:rsidR="00394EBB" w:rsidRPr="005D6ED6" w:rsidRDefault="00394EBB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4845" w:type="dxa"/>
          </w:tcPr>
          <w:p w:rsidR="00394EBB" w:rsidRPr="005D6ED6" w:rsidRDefault="00394EBB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5D6ED6">
              <w:rPr>
                <w:rFonts w:ascii="Arial Narrow" w:hAnsi="Arial Narrow"/>
                <w:b/>
                <w:sz w:val="20"/>
                <w:lang w:val="en-US"/>
              </w:rPr>
              <w:t>Question</w:t>
            </w:r>
          </w:p>
        </w:tc>
        <w:tc>
          <w:tcPr>
            <w:tcW w:w="992" w:type="dxa"/>
          </w:tcPr>
          <w:p w:rsidR="00394EBB" w:rsidRPr="005D6ED6" w:rsidRDefault="00394EBB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Answer</w:t>
            </w:r>
          </w:p>
        </w:tc>
        <w:tc>
          <w:tcPr>
            <w:tcW w:w="709" w:type="dxa"/>
          </w:tcPr>
          <w:p w:rsidR="00394EBB" w:rsidRPr="005D6ED6" w:rsidRDefault="00394EBB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Unit</w:t>
            </w:r>
          </w:p>
        </w:tc>
        <w:tc>
          <w:tcPr>
            <w:tcW w:w="3119" w:type="dxa"/>
          </w:tcPr>
          <w:p w:rsidR="00394EBB" w:rsidRPr="005D6ED6" w:rsidRDefault="00394EBB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5D6ED6">
              <w:rPr>
                <w:rFonts w:ascii="Arial Narrow" w:hAnsi="Arial Narrow"/>
                <w:b/>
                <w:sz w:val="20"/>
                <w:lang w:val="en-US"/>
              </w:rPr>
              <w:t>Comments</w:t>
            </w:r>
          </w:p>
        </w:tc>
      </w:tr>
      <w:tr w:rsidR="00394EBB" w:rsidRPr="003E614B" w:rsidTr="003E614B">
        <w:tc>
          <w:tcPr>
            <w:tcW w:w="400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4845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Is cable entry TOP or BOTTOM?</w:t>
            </w:r>
          </w:p>
        </w:tc>
        <w:tc>
          <w:tcPr>
            <w:tcW w:w="992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TOP / BOTTOM</w:t>
            </w:r>
          </w:p>
        </w:tc>
        <w:tc>
          <w:tcPr>
            <w:tcW w:w="70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94EBB" w:rsidRPr="003E614B" w:rsidTr="003E614B">
        <w:tc>
          <w:tcPr>
            <w:tcW w:w="400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4845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To What Form </w:t>
            </w:r>
            <w:r w:rsidR="00234017">
              <w:rPr>
                <w:rFonts w:ascii="Arial Narrow" w:hAnsi="Arial Narrow"/>
                <w:sz w:val="18"/>
                <w:szCs w:val="18"/>
                <w:lang w:val="en-US"/>
              </w:rPr>
              <w:t xml:space="preserve">or IP rating </w:t>
            </w: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is the APR Cabinet to be Built</w:t>
            </w:r>
            <w:r w:rsidR="00CC772A">
              <w:rPr>
                <w:rFonts w:ascii="Arial Narrow" w:hAnsi="Arial Narrow"/>
                <w:sz w:val="18"/>
                <w:szCs w:val="18"/>
                <w:lang w:val="en-US"/>
              </w:rPr>
              <w:t xml:space="preserve"> – IP21, IP56. The APR may also be shipped in a Form 4 Switchboard.</w:t>
            </w:r>
          </w:p>
        </w:tc>
        <w:tc>
          <w:tcPr>
            <w:tcW w:w="992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94EBB" w:rsidRPr="003E614B" w:rsidTr="003E614B">
        <w:tc>
          <w:tcPr>
            <w:tcW w:w="400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4845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Do you require the APR to display Power Quality Information.</w:t>
            </w:r>
            <w:r w:rsidR="00CC772A">
              <w:rPr>
                <w:rFonts w:ascii="Arial Narrow" w:hAnsi="Arial Narrow"/>
                <w:sz w:val="18"/>
                <w:szCs w:val="18"/>
                <w:lang w:val="en-US"/>
              </w:rPr>
              <w:t xml:space="preserve"> The APR will normally be supplied with a PQM display.</w:t>
            </w:r>
          </w:p>
        </w:tc>
        <w:tc>
          <w:tcPr>
            <w:tcW w:w="992" w:type="dxa"/>
          </w:tcPr>
          <w:p w:rsidR="00394EBB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 / No.</w:t>
            </w:r>
          </w:p>
        </w:tc>
        <w:tc>
          <w:tcPr>
            <w:tcW w:w="70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94EBB" w:rsidRPr="003E614B" w:rsidRDefault="00394EB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3E43E9" w:rsidRPr="003E43E9" w:rsidRDefault="003E43E9" w:rsidP="00CC772A">
      <w:pPr>
        <w:spacing w:before="60" w:after="60"/>
        <w:rPr>
          <w:rFonts w:ascii="Arial Narrow" w:hAnsi="Arial Narrow"/>
          <w:b/>
          <w:sz w:val="20"/>
          <w:lang w:val="en-US"/>
        </w:rPr>
      </w:pPr>
      <w:r>
        <w:rPr>
          <w:rFonts w:ascii="Arial Narrow" w:hAnsi="Arial Narrow"/>
          <w:b/>
          <w:sz w:val="20"/>
          <w:lang w:val="en-US"/>
        </w:rPr>
        <w:t>Communication Options</w:t>
      </w:r>
    </w:p>
    <w:tbl>
      <w:tblPr>
        <w:tblStyle w:val="TableGrid"/>
        <w:tblW w:w="0" w:type="auto"/>
        <w:tblInd w:w="108" w:type="dxa"/>
        <w:tblLook w:val="04A0"/>
      </w:tblPr>
      <w:tblGrid>
        <w:gridCol w:w="400"/>
        <w:gridCol w:w="4845"/>
        <w:gridCol w:w="992"/>
        <w:gridCol w:w="709"/>
        <w:gridCol w:w="3119"/>
      </w:tblGrid>
      <w:tr w:rsidR="003E43E9" w:rsidRPr="005D6ED6" w:rsidTr="003E614B">
        <w:tc>
          <w:tcPr>
            <w:tcW w:w="400" w:type="dxa"/>
          </w:tcPr>
          <w:p w:rsidR="003E43E9" w:rsidRPr="005D6ED6" w:rsidRDefault="003E43E9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4845" w:type="dxa"/>
          </w:tcPr>
          <w:p w:rsidR="003E43E9" w:rsidRPr="005D6ED6" w:rsidRDefault="003E43E9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5D6ED6">
              <w:rPr>
                <w:rFonts w:ascii="Arial Narrow" w:hAnsi="Arial Narrow"/>
                <w:b/>
                <w:sz w:val="20"/>
                <w:lang w:val="en-US"/>
              </w:rPr>
              <w:t>Question</w:t>
            </w:r>
          </w:p>
        </w:tc>
        <w:tc>
          <w:tcPr>
            <w:tcW w:w="992" w:type="dxa"/>
          </w:tcPr>
          <w:p w:rsidR="003E43E9" w:rsidRPr="005D6ED6" w:rsidRDefault="003E43E9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Answer</w:t>
            </w:r>
          </w:p>
        </w:tc>
        <w:tc>
          <w:tcPr>
            <w:tcW w:w="709" w:type="dxa"/>
          </w:tcPr>
          <w:p w:rsidR="003E43E9" w:rsidRPr="005D6ED6" w:rsidRDefault="003E43E9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Unit</w:t>
            </w:r>
          </w:p>
        </w:tc>
        <w:tc>
          <w:tcPr>
            <w:tcW w:w="3119" w:type="dxa"/>
          </w:tcPr>
          <w:p w:rsidR="003E43E9" w:rsidRPr="005D6ED6" w:rsidRDefault="003E43E9" w:rsidP="00443B5E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5D6ED6">
              <w:rPr>
                <w:rFonts w:ascii="Arial Narrow" w:hAnsi="Arial Narrow"/>
                <w:b/>
                <w:sz w:val="20"/>
                <w:lang w:val="en-US"/>
              </w:rPr>
              <w:t>Comments</w:t>
            </w:r>
          </w:p>
        </w:tc>
      </w:tr>
      <w:tr w:rsidR="003E43E9" w:rsidRPr="003E614B" w:rsidTr="003E614B">
        <w:tc>
          <w:tcPr>
            <w:tcW w:w="400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4845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Voltage Free Alarm Relay</w:t>
            </w:r>
            <w:r w:rsidR="002F4CA3"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 Contacts</w:t>
            </w:r>
          </w:p>
        </w:tc>
        <w:tc>
          <w:tcPr>
            <w:tcW w:w="992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 / No</w:t>
            </w:r>
          </w:p>
        </w:tc>
        <w:tc>
          <w:tcPr>
            <w:tcW w:w="709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E43E9" w:rsidRPr="003E614B" w:rsidRDefault="002F4CA3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This is standard with the APR.</w:t>
            </w:r>
          </w:p>
        </w:tc>
      </w:tr>
      <w:tr w:rsidR="003E43E9" w:rsidRPr="003E614B" w:rsidTr="003E614B">
        <w:tc>
          <w:tcPr>
            <w:tcW w:w="400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4845" w:type="dxa"/>
          </w:tcPr>
          <w:p w:rsidR="003E43E9" w:rsidRPr="003E614B" w:rsidRDefault="00CC772A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Modbus</w:t>
            </w:r>
            <w:r w:rsidR="003E43E9" w:rsidRPr="003E614B">
              <w:rPr>
                <w:rFonts w:ascii="Arial Narrow" w:hAnsi="Arial Narrow"/>
                <w:sz w:val="18"/>
                <w:szCs w:val="18"/>
                <w:lang w:val="en-US"/>
              </w:rPr>
              <w:t xml:space="preserve"> Interface</w:t>
            </w:r>
          </w:p>
        </w:tc>
        <w:tc>
          <w:tcPr>
            <w:tcW w:w="992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 / No.</w:t>
            </w:r>
          </w:p>
        </w:tc>
        <w:tc>
          <w:tcPr>
            <w:tcW w:w="709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E614B" w:rsidRPr="003E614B" w:rsidTr="003E614B">
        <w:tc>
          <w:tcPr>
            <w:tcW w:w="400" w:type="dxa"/>
          </w:tcPr>
          <w:p w:rsidR="003E614B" w:rsidRPr="003E614B" w:rsidRDefault="003E614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4845" w:type="dxa"/>
          </w:tcPr>
          <w:p w:rsidR="003E614B" w:rsidRPr="003E614B" w:rsidRDefault="003E614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SNMP Interface</w:t>
            </w:r>
          </w:p>
        </w:tc>
        <w:tc>
          <w:tcPr>
            <w:tcW w:w="992" w:type="dxa"/>
          </w:tcPr>
          <w:p w:rsidR="003E614B" w:rsidRPr="003E614B" w:rsidRDefault="003E614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 / No</w:t>
            </w:r>
          </w:p>
        </w:tc>
        <w:tc>
          <w:tcPr>
            <w:tcW w:w="709" w:type="dxa"/>
          </w:tcPr>
          <w:p w:rsidR="003E614B" w:rsidRPr="003E614B" w:rsidRDefault="003E614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E614B" w:rsidRPr="003E614B" w:rsidRDefault="003E614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3E43E9" w:rsidRPr="003E614B" w:rsidTr="003E614B">
        <w:tc>
          <w:tcPr>
            <w:tcW w:w="400" w:type="dxa"/>
          </w:tcPr>
          <w:p w:rsidR="003E43E9" w:rsidRPr="003E614B" w:rsidRDefault="003E614B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4845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PQM Display – provides user feedback on the power quality of the site via a front mounted LCD display.</w:t>
            </w:r>
          </w:p>
        </w:tc>
        <w:tc>
          <w:tcPr>
            <w:tcW w:w="992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E614B">
              <w:rPr>
                <w:rFonts w:ascii="Arial Narrow" w:hAnsi="Arial Narrow"/>
                <w:sz w:val="18"/>
                <w:szCs w:val="18"/>
                <w:lang w:val="en-US"/>
              </w:rPr>
              <w:t>Yes / No</w:t>
            </w:r>
          </w:p>
        </w:tc>
        <w:tc>
          <w:tcPr>
            <w:tcW w:w="709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3E43E9" w:rsidRPr="003E614B" w:rsidRDefault="003E43E9" w:rsidP="00443B5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5D6ED6" w:rsidRPr="003E43E9" w:rsidRDefault="005D6ED6" w:rsidP="00CC772A">
      <w:pPr>
        <w:rPr>
          <w:rFonts w:ascii="Arial Narrow" w:hAnsi="Arial Narrow"/>
          <w:sz w:val="20"/>
          <w:lang w:val="en-US"/>
        </w:rPr>
      </w:pPr>
    </w:p>
    <w:sectPr w:rsidR="005D6ED6" w:rsidRPr="003E43E9" w:rsidSect="00864323">
      <w:headerReference w:type="default" r:id="rId8"/>
      <w:footerReference w:type="default" r:id="rId9"/>
      <w:pgSz w:w="11907" w:h="16840" w:code="9"/>
      <w:pgMar w:top="567" w:right="454" w:bottom="851" w:left="1021" w:header="567" w:footer="851" w:gutter="0"/>
      <w:pgBorders>
        <w:top w:val="single" w:sz="4" w:space="0" w:color="000000"/>
        <w:left w:val="single" w:sz="4" w:space="12" w:color="000000"/>
        <w:bottom w:val="single" w:sz="4" w:space="0" w:color="000000"/>
        <w:right w:val="single" w:sz="4" w:space="4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03E" w:rsidRDefault="00F7603E">
      <w:r>
        <w:separator/>
      </w:r>
    </w:p>
  </w:endnote>
  <w:endnote w:type="continuationSeparator" w:id="0">
    <w:p w:rsidR="00F7603E" w:rsidRDefault="00F7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Swis721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779" w:rsidRDefault="00B72D85">
    <w:pPr>
      <w:pStyle w:val="Footer"/>
      <w:jc w:val="right"/>
    </w:pPr>
    <w:r w:rsidRPr="00B72D8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18pt;margin-top:-116.9pt;width:27pt;height:135pt;z-index:251657728" stroked="f">
          <v:textbox style="layout-flow:vertical;mso-layout-flow-alt:bottom-to-top;mso-next-textbox:#_x0000_s2052">
            <w:txbxContent>
              <w:p w:rsidR="00553779" w:rsidRDefault="00553779">
                <w:pPr>
                  <w:spacing w:before="0"/>
                  <w:rPr>
                    <w:color w:val="000000"/>
                    <w:sz w:val="14"/>
                  </w:rPr>
                </w:pPr>
                <w:r>
                  <w:rPr>
                    <w:color w:val="000000"/>
                    <w:sz w:val="14"/>
                  </w:rPr>
                  <w:t>CONFIDENTIAL INFORMATION</w:t>
                </w:r>
              </w:p>
            </w:txbxContent>
          </v:textbox>
        </v:shape>
      </w:pict>
    </w:r>
    <w:r w:rsidR="00553779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03E" w:rsidRDefault="00F7603E">
      <w:r>
        <w:separator/>
      </w:r>
    </w:p>
  </w:footnote>
  <w:footnote w:type="continuationSeparator" w:id="0">
    <w:p w:rsidR="00F7603E" w:rsidRDefault="00F76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CellMar>
        <w:left w:w="142" w:type="dxa"/>
      </w:tblCellMar>
      <w:tblLook w:val="0000"/>
    </w:tblPr>
    <w:tblGrid>
      <w:gridCol w:w="862"/>
      <w:gridCol w:w="2160"/>
      <w:gridCol w:w="763"/>
      <w:gridCol w:w="1985"/>
      <w:gridCol w:w="851"/>
      <w:gridCol w:w="1980"/>
      <w:gridCol w:w="720"/>
      <w:gridCol w:w="1441"/>
    </w:tblGrid>
    <w:tr w:rsidR="00553779">
      <w:trPr>
        <w:cantSplit/>
        <w:trHeight w:val="20"/>
      </w:trPr>
      <w:tc>
        <w:tcPr>
          <w:tcW w:w="3022" w:type="dxa"/>
          <w:gridSpan w:val="2"/>
          <w:vMerge w:val="restar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tcMar>
            <w:right w:w="142" w:type="dxa"/>
          </w:tcMar>
          <w:vAlign w:val="center"/>
        </w:tcPr>
        <w:p w:rsidR="00553779" w:rsidRDefault="00394EBB">
          <w:pPr>
            <w:pStyle w:val="Header"/>
            <w:spacing w:before="0"/>
            <w:rPr>
              <w:sz w:val="14"/>
            </w:rPr>
          </w:pPr>
          <w:r>
            <w:rPr>
              <w:noProof/>
              <w:color w:val="333333"/>
              <w:sz w:val="14"/>
              <w:lang w:val="en-US"/>
            </w:rPr>
            <w:drawing>
              <wp:inline distT="0" distB="0" distL="0" distR="0">
                <wp:extent cx="1733550" cy="285750"/>
                <wp:effectExtent l="1905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553779" w:rsidRDefault="00553779">
          <w:pPr>
            <w:pStyle w:val="Header"/>
            <w:spacing w:before="60" w:after="60"/>
            <w:rPr>
              <w:sz w:val="14"/>
            </w:rPr>
          </w:pPr>
          <w:r>
            <w:rPr>
              <w:sz w:val="14"/>
            </w:rPr>
            <w:t>TITLE</w:t>
          </w:r>
        </w:p>
      </w:tc>
      <w:tc>
        <w:tcPr>
          <w:tcW w:w="6977" w:type="dxa"/>
          <w:gridSpan w:val="5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553779" w:rsidRDefault="003F6587">
          <w:pPr>
            <w:pStyle w:val="Header"/>
            <w:spacing w:before="60" w:after="60"/>
            <w:rPr>
              <w:sz w:val="14"/>
            </w:rPr>
          </w:pPr>
          <w:r>
            <w:rPr>
              <w:sz w:val="14"/>
            </w:rPr>
            <w:t>APR DESIGN SHEET</w:t>
          </w:r>
          <w:r w:rsidR="003E614B">
            <w:rPr>
              <w:sz w:val="14"/>
            </w:rPr>
            <w:t xml:space="preserve"> – ACTIVE POWER REGULATOR</w:t>
          </w:r>
        </w:p>
      </w:tc>
    </w:tr>
    <w:tr w:rsidR="00553779">
      <w:trPr>
        <w:cantSplit/>
        <w:trHeight w:val="20"/>
      </w:trPr>
      <w:tc>
        <w:tcPr>
          <w:tcW w:w="3022" w:type="dxa"/>
          <w:gridSpan w:val="2"/>
          <w:vMerge/>
          <w:tcBorders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:rsidR="00553779" w:rsidRDefault="00553779">
          <w:pPr>
            <w:pStyle w:val="Header"/>
            <w:rPr>
              <w:sz w:val="14"/>
            </w:rPr>
          </w:pPr>
        </w:p>
      </w:tc>
      <w:tc>
        <w:tcPr>
          <w:tcW w:w="7740" w:type="dxa"/>
          <w:gridSpan w:val="6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553779" w:rsidRPr="008F3E26" w:rsidRDefault="00553779">
          <w:pPr>
            <w:pStyle w:val="Header"/>
            <w:spacing w:before="60" w:after="60"/>
            <w:rPr>
              <w:b/>
              <w:color w:val="FF0000"/>
              <w:sz w:val="20"/>
            </w:rPr>
          </w:pPr>
        </w:p>
      </w:tc>
    </w:tr>
    <w:tr w:rsidR="00553779">
      <w:trPr>
        <w:cantSplit/>
        <w:trHeight w:val="20"/>
      </w:trPr>
      <w:tc>
        <w:tcPr>
          <w:tcW w:w="862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tcMar>
            <w:right w:w="142" w:type="dxa"/>
          </w:tcMar>
          <w:vAlign w:val="center"/>
        </w:tcPr>
        <w:p w:rsidR="00553779" w:rsidRDefault="00553779">
          <w:pPr>
            <w:pStyle w:val="Header"/>
            <w:spacing w:before="60" w:after="60"/>
            <w:ind w:firstLine="144"/>
            <w:rPr>
              <w:sz w:val="14"/>
            </w:rPr>
          </w:pPr>
          <w:r>
            <w:rPr>
              <w:sz w:val="14"/>
            </w:rPr>
            <w:t>DATE</w:t>
          </w:r>
        </w:p>
      </w:tc>
      <w:tc>
        <w:tcPr>
          <w:tcW w:w="216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:rsidR="00553779" w:rsidRDefault="003F6587">
          <w:pPr>
            <w:pStyle w:val="Header"/>
            <w:spacing w:before="60" w:after="60"/>
            <w:rPr>
              <w:sz w:val="14"/>
            </w:rPr>
          </w:pPr>
          <w:r>
            <w:rPr>
              <w:sz w:val="14"/>
            </w:rPr>
            <w:t>DECEMBER, 2010</w:t>
          </w:r>
        </w:p>
      </w:tc>
      <w:tc>
        <w:tcPr>
          <w:tcW w:w="763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:rsidR="00553779" w:rsidRDefault="00553779">
          <w:pPr>
            <w:pStyle w:val="Header"/>
            <w:spacing w:before="60" w:after="60"/>
            <w:rPr>
              <w:sz w:val="14"/>
            </w:rPr>
          </w:pPr>
          <w:r>
            <w:rPr>
              <w:sz w:val="14"/>
            </w:rPr>
            <w:t>REF</w:t>
          </w:r>
        </w:p>
      </w:tc>
      <w:tc>
        <w:tcPr>
          <w:tcW w:w="1985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:rsidR="00553779" w:rsidRDefault="003F6587">
          <w:pPr>
            <w:pStyle w:val="Header"/>
            <w:spacing w:before="60" w:after="60"/>
            <w:rPr>
              <w:sz w:val="14"/>
            </w:rPr>
          </w:pPr>
          <w:r>
            <w:rPr>
              <w:sz w:val="14"/>
            </w:rPr>
            <w:t>APR</w:t>
          </w:r>
        </w:p>
      </w:tc>
      <w:tc>
        <w:tcPr>
          <w:tcW w:w="851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:rsidR="00553779" w:rsidRDefault="00553779">
          <w:pPr>
            <w:pStyle w:val="Header"/>
            <w:spacing w:before="60" w:after="60"/>
            <w:rPr>
              <w:sz w:val="14"/>
            </w:rPr>
          </w:pPr>
          <w:r>
            <w:rPr>
              <w:sz w:val="14"/>
            </w:rPr>
            <w:t>AUTHOR</w:t>
          </w:r>
        </w:p>
      </w:tc>
      <w:tc>
        <w:tcPr>
          <w:tcW w:w="198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:rsidR="00553779" w:rsidRDefault="00234017">
          <w:pPr>
            <w:pStyle w:val="Header"/>
            <w:spacing w:before="60" w:after="60"/>
            <w:rPr>
              <w:sz w:val="14"/>
            </w:rPr>
          </w:pPr>
          <w:r>
            <w:rPr>
              <w:sz w:val="14"/>
            </w:rPr>
            <w:t>ENGINEERING</w:t>
          </w:r>
        </w:p>
      </w:tc>
      <w:tc>
        <w:tcPr>
          <w:tcW w:w="72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:rsidR="00553779" w:rsidRDefault="00553779">
          <w:pPr>
            <w:pStyle w:val="Header"/>
            <w:spacing w:before="60" w:after="60"/>
            <w:rPr>
              <w:sz w:val="14"/>
            </w:rPr>
          </w:pPr>
          <w:r>
            <w:rPr>
              <w:sz w:val="14"/>
            </w:rPr>
            <w:t>PAGE</w:t>
          </w:r>
        </w:p>
      </w:tc>
      <w:tc>
        <w:tcPr>
          <w:tcW w:w="144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</w:tcPr>
        <w:p w:rsidR="00553779" w:rsidRDefault="00B72D85">
          <w:pPr>
            <w:pStyle w:val="Header"/>
            <w:spacing w:before="60" w:after="60"/>
            <w:rPr>
              <w:sz w:val="14"/>
            </w:rPr>
          </w:pPr>
          <w:r>
            <w:rPr>
              <w:rStyle w:val="PageNumber"/>
            </w:rPr>
            <w:fldChar w:fldCharType="begin"/>
          </w:r>
          <w:r w:rsidR="00553779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F7603E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 w:rsidR="00553779"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 w:rsidR="00553779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F7603E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553779" w:rsidRDefault="00553779">
    <w:pPr>
      <w:spacing w:before="0"/>
      <w:jc w:val="right"/>
      <w:rPr>
        <w:color w:val="999999"/>
        <w:sz w:val="16"/>
      </w:rPr>
    </w:pPr>
    <w:r>
      <w:rPr>
        <w:sz w:val="16"/>
      </w:rPr>
      <w:t>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AC0"/>
    <w:multiLevelType w:val="hybridMultilevel"/>
    <w:tmpl w:val="F69A081A"/>
    <w:lvl w:ilvl="0" w:tplc="5F1C2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6685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C4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04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A3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A6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F45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467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84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0061C"/>
    <w:multiLevelType w:val="hybridMultilevel"/>
    <w:tmpl w:val="40125046"/>
    <w:lvl w:ilvl="0" w:tplc="D7FC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14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0D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CC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4C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768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60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D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FAF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06518"/>
    <w:multiLevelType w:val="hybridMultilevel"/>
    <w:tmpl w:val="19BEE9F0"/>
    <w:lvl w:ilvl="0" w:tplc="5BE495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02F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64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6B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28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23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C5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360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E2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224E7"/>
    <w:multiLevelType w:val="hybridMultilevel"/>
    <w:tmpl w:val="DD50E720"/>
    <w:lvl w:ilvl="0" w:tplc="1C6CB1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B10E7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FADE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A088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4817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DAFE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00A96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4AE8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60AB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D0D2C0A"/>
    <w:multiLevelType w:val="hybridMultilevel"/>
    <w:tmpl w:val="6B482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35EE7"/>
    <w:multiLevelType w:val="hybridMultilevel"/>
    <w:tmpl w:val="4DDE8FF4"/>
    <w:lvl w:ilvl="0" w:tplc="247870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3E7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A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01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4C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C2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68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A6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ACF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75C40"/>
    <w:multiLevelType w:val="hybridMultilevel"/>
    <w:tmpl w:val="0FA0D5E0"/>
    <w:lvl w:ilvl="0" w:tplc="E6A25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E9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AB6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3788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0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C0B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E5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61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69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CE5A4D"/>
    <w:multiLevelType w:val="hybridMultilevel"/>
    <w:tmpl w:val="DE4ED478"/>
    <w:lvl w:ilvl="0" w:tplc="6D467C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7FE8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8F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F65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A1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C7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481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88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829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attachedTemplate r:id="rId1"/>
  <w:stylePaneFormatFilter w:val="3F01"/>
  <w:defaultTabStop w:val="720"/>
  <w:noPunctuationKerning/>
  <w:characterSpacingControl w:val="doNotCompress"/>
  <w:savePreviewPicture/>
  <w:hdrShapeDefaults>
    <o:shapedefaults v:ext="edit" spidmax="11266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587"/>
    <w:rsid w:val="00047FE0"/>
    <w:rsid w:val="000D2CC7"/>
    <w:rsid w:val="00234017"/>
    <w:rsid w:val="0027473C"/>
    <w:rsid w:val="002F4CA3"/>
    <w:rsid w:val="00336887"/>
    <w:rsid w:val="00394EBB"/>
    <w:rsid w:val="003E43E9"/>
    <w:rsid w:val="003E614B"/>
    <w:rsid w:val="003F6587"/>
    <w:rsid w:val="004347D4"/>
    <w:rsid w:val="00553779"/>
    <w:rsid w:val="005B0FD0"/>
    <w:rsid w:val="005D6ED6"/>
    <w:rsid w:val="00627B58"/>
    <w:rsid w:val="00730C2C"/>
    <w:rsid w:val="00864323"/>
    <w:rsid w:val="008933FF"/>
    <w:rsid w:val="008B61D2"/>
    <w:rsid w:val="008F3E26"/>
    <w:rsid w:val="00997223"/>
    <w:rsid w:val="009A5836"/>
    <w:rsid w:val="00AB2379"/>
    <w:rsid w:val="00B72D85"/>
    <w:rsid w:val="00BE3F4C"/>
    <w:rsid w:val="00C063E7"/>
    <w:rsid w:val="00C928DE"/>
    <w:rsid w:val="00CC772A"/>
    <w:rsid w:val="00E30E2C"/>
    <w:rsid w:val="00E87AF8"/>
    <w:rsid w:val="00F20429"/>
    <w:rsid w:val="00F7603E"/>
    <w:rsid w:val="00F80EB9"/>
    <w:rsid w:val="00F8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323"/>
    <w:pPr>
      <w:spacing w:before="120"/>
    </w:pPr>
    <w:rPr>
      <w:rFonts w:ascii="Swis721 Lt BT" w:hAnsi="Swis721 Lt BT"/>
      <w:sz w:val="24"/>
      <w:lang w:eastAsia="en-US"/>
    </w:rPr>
  </w:style>
  <w:style w:type="paragraph" w:styleId="Heading1">
    <w:name w:val="heading 1"/>
    <w:basedOn w:val="Normal"/>
    <w:next w:val="Normal"/>
    <w:qFormat/>
    <w:rsid w:val="00864323"/>
    <w:pPr>
      <w:keepNext/>
      <w:spacing w:after="240"/>
      <w:outlineLvl w:val="0"/>
    </w:pPr>
    <w:rPr>
      <w:rFonts w:ascii="Swis721 Md BT" w:hAnsi="Swis721 Md BT"/>
      <w:kern w:val="32"/>
      <w:sz w:val="32"/>
    </w:rPr>
  </w:style>
  <w:style w:type="paragraph" w:styleId="Heading2">
    <w:name w:val="heading 2"/>
    <w:basedOn w:val="Normal"/>
    <w:next w:val="Normal"/>
    <w:qFormat/>
    <w:rsid w:val="00864323"/>
    <w:pPr>
      <w:keepNext/>
      <w:outlineLvl w:val="1"/>
    </w:pPr>
    <w:rPr>
      <w:rFonts w:ascii="Swis721 Md BT" w:hAnsi="Swis721 Md BT"/>
      <w:sz w:val="28"/>
    </w:rPr>
  </w:style>
  <w:style w:type="paragraph" w:styleId="Heading3">
    <w:name w:val="heading 3"/>
    <w:basedOn w:val="Normal"/>
    <w:next w:val="Normal"/>
    <w:qFormat/>
    <w:rsid w:val="00864323"/>
    <w:pPr>
      <w:keepNext/>
      <w:outlineLvl w:val="2"/>
    </w:pPr>
    <w:rPr>
      <w:rFonts w:ascii="Swis721 Md BT" w:hAnsi="Swis721 Md BT"/>
    </w:rPr>
  </w:style>
  <w:style w:type="paragraph" w:styleId="Heading4">
    <w:name w:val="heading 4"/>
    <w:basedOn w:val="Normal"/>
    <w:next w:val="Normal"/>
    <w:qFormat/>
    <w:rsid w:val="00864323"/>
    <w:pPr>
      <w:keepNext/>
      <w:outlineLvl w:val="3"/>
    </w:pPr>
    <w:rPr>
      <w:rFonts w:ascii="Swis721 Md BT" w:hAnsi="Swis721 Md BT"/>
    </w:rPr>
  </w:style>
  <w:style w:type="paragraph" w:styleId="Heading5">
    <w:name w:val="heading 5"/>
    <w:basedOn w:val="Normal"/>
    <w:next w:val="Normal"/>
    <w:qFormat/>
    <w:rsid w:val="00864323"/>
    <w:pPr>
      <w:keepNext/>
      <w:outlineLvl w:val="4"/>
    </w:pPr>
    <w:rPr>
      <w:color w:val="C0C0C0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3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4323"/>
    <w:rPr>
      <w:rFonts w:ascii="Swis721 Lt BT" w:hAnsi="Swis721 Lt BT"/>
      <w:color w:val="auto"/>
      <w:sz w:val="14"/>
    </w:rPr>
  </w:style>
  <w:style w:type="table" w:styleId="TableGrid">
    <w:name w:val="Table Grid"/>
    <w:basedOn w:val="TableNormal"/>
    <w:rsid w:val="005D6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E43E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43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s\Application%20Data\Microsoft\Templates\Informa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0730-0765-4DFF-9CE5-67333BA4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Sheet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template</vt:lpstr>
    </vt:vector>
  </TitlesOfParts>
  <Company>LPINZ LTD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template</dc:title>
  <dc:subject/>
  <dc:creator>GORDAN LUETICH</dc:creator>
  <cp:keywords/>
  <dc:description/>
  <cp:lastModifiedBy> </cp:lastModifiedBy>
  <cp:revision>4</cp:revision>
  <cp:lastPrinted>2010-12-14T05:33:00Z</cp:lastPrinted>
  <dcterms:created xsi:type="dcterms:W3CDTF">2010-12-20T21:44:00Z</dcterms:created>
  <dcterms:modified xsi:type="dcterms:W3CDTF">2012-02-18T23:27:00Z</dcterms:modified>
</cp:coreProperties>
</file>